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AA7" w:rsidRDefault="00760AA7" w:rsidP="00760AA7">
      <w:pPr>
        <w:jc w:val="center"/>
        <w:rPr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577"/>
        <w:tblW w:w="0" w:type="auto"/>
        <w:tblLook w:val="04A0"/>
      </w:tblPr>
      <w:tblGrid>
        <w:gridCol w:w="2175"/>
        <w:gridCol w:w="3783"/>
      </w:tblGrid>
      <w:tr w:rsidR="004C089B" w:rsidRPr="00573E99" w:rsidTr="004C089B">
        <w:tc>
          <w:tcPr>
            <w:tcW w:w="2175" w:type="dxa"/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Month</w:t>
            </w:r>
          </w:p>
        </w:tc>
        <w:tc>
          <w:tcPr>
            <w:tcW w:w="3783" w:type="dxa"/>
            <w:tcBorders>
              <w:right w:val="single" w:sz="4" w:space="0" w:color="auto"/>
            </w:tcBorders>
          </w:tcPr>
          <w:p w:rsidR="004C089B" w:rsidRPr="004C089B" w:rsidRDefault="004C089B">
            <w:pPr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b/>
                <w:bCs/>
                <w:color w:val="000000"/>
                <w:szCs w:val="22"/>
              </w:rPr>
              <w:t>Consumption of Water (Cubic meter)</w:t>
            </w:r>
          </w:p>
        </w:tc>
      </w:tr>
      <w:tr w:rsidR="004C089B" w:rsidRPr="00573E99" w:rsidTr="004C089B">
        <w:tc>
          <w:tcPr>
            <w:tcW w:w="2175" w:type="dxa"/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January</w:t>
            </w:r>
          </w:p>
        </w:tc>
        <w:tc>
          <w:tcPr>
            <w:tcW w:w="3783" w:type="dxa"/>
            <w:tcBorders>
              <w:right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32815.23</w:t>
            </w:r>
          </w:p>
        </w:tc>
      </w:tr>
      <w:tr w:rsidR="004C089B" w:rsidRPr="00573E99" w:rsidTr="004C089B">
        <w:tc>
          <w:tcPr>
            <w:tcW w:w="2175" w:type="dxa"/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February</w:t>
            </w:r>
          </w:p>
        </w:tc>
        <w:tc>
          <w:tcPr>
            <w:tcW w:w="3783" w:type="dxa"/>
            <w:tcBorders>
              <w:right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32815.23</w:t>
            </w:r>
          </w:p>
        </w:tc>
      </w:tr>
      <w:tr w:rsidR="004C089B" w:rsidRPr="00573E99" w:rsidTr="004C089B">
        <w:tc>
          <w:tcPr>
            <w:tcW w:w="2175" w:type="dxa"/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March</w:t>
            </w:r>
          </w:p>
        </w:tc>
        <w:tc>
          <w:tcPr>
            <w:tcW w:w="3783" w:type="dxa"/>
            <w:tcBorders>
              <w:right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32815.23</w:t>
            </w:r>
          </w:p>
        </w:tc>
      </w:tr>
      <w:tr w:rsidR="004C089B" w:rsidRPr="00573E99" w:rsidTr="004C089B">
        <w:tc>
          <w:tcPr>
            <w:tcW w:w="2175" w:type="dxa"/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April</w:t>
            </w:r>
          </w:p>
        </w:tc>
        <w:tc>
          <w:tcPr>
            <w:tcW w:w="3783" w:type="dxa"/>
            <w:tcBorders>
              <w:right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32815.23</w:t>
            </w:r>
          </w:p>
        </w:tc>
      </w:tr>
      <w:tr w:rsidR="004C089B" w:rsidRPr="00573E99" w:rsidTr="004C089B">
        <w:tc>
          <w:tcPr>
            <w:tcW w:w="2175" w:type="dxa"/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May</w:t>
            </w:r>
          </w:p>
        </w:tc>
        <w:tc>
          <w:tcPr>
            <w:tcW w:w="3783" w:type="dxa"/>
            <w:tcBorders>
              <w:right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32815.23</w:t>
            </w:r>
          </w:p>
        </w:tc>
      </w:tr>
      <w:tr w:rsidR="004C089B" w:rsidRPr="00573E99" w:rsidTr="004C089B">
        <w:tc>
          <w:tcPr>
            <w:tcW w:w="2175" w:type="dxa"/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June</w:t>
            </w:r>
          </w:p>
        </w:tc>
        <w:tc>
          <w:tcPr>
            <w:tcW w:w="3783" w:type="dxa"/>
            <w:tcBorders>
              <w:right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32815.23</w:t>
            </w:r>
          </w:p>
        </w:tc>
      </w:tr>
      <w:tr w:rsidR="004C089B" w:rsidRPr="00573E99" w:rsidTr="004C089B">
        <w:trPr>
          <w:trHeight w:val="285"/>
        </w:trPr>
        <w:tc>
          <w:tcPr>
            <w:tcW w:w="2175" w:type="dxa"/>
            <w:tcBorders>
              <w:bottom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July</w:t>
            </w:r>
          </w:p>
        </w:tc>
        <w:tc>
          <w:tcPr>
            <w:tcW w:w="378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32815.23</w:t>
            </w:r>
          </w:p>
        </w:tc>
      </w:tr>
      <w:tr w:rsidR="004C089B" w:rsidRPr="00573E99" w:rsidTr="004C089B">
        <w:trPr>
          <w:trHeight w:val="272"/>
        </w:trPr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August</w:t>
            </w:r>
          </w:p>
        </w:tc>
        <w:tc>
          <w:tcPr>
            <w:tcW w:w="37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32815.23</w:t>
            </w:r>
          </w:p>
        </w:tc>
      </w:tr>
      <w:tr w:rsidR="004C089B" w:rsidRPr="00573E99" w:rsidTr="004C089B">
        <w:trPr>
          <w:trHeight w:val="134"/>
        </w:trPr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September</w:t>
            </w:r>
          </w:p>
        </w:tc>
        <w:tc>
          <w:tcPr>
            <w:tcW w:w="37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32815.23</w:t>
            </w:r>
          </w:p>
        </w:tc>
      </w:tr>
      <w:tr w:rsidR="004C089B" w:rsidRPr="00573E99" w:rsidTr="004C089B">
        <w:trPr>
          <w:trHeight w:val="120"/>
        </w:trPr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October</w:t>
            </w:r>
          </w:p>
        </w:tc>
        <w:tc>
          <w:tcPr>
            <w:tcW w:w="37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32815.23</w:t>
            </w:r>
          </w:p>
        </w:tc>
      </w:tr>
      <w:tr w:rsidR="004C089B" w:rsidRPr="00573E99" w:rsidTr="004C089B">
        <w:trPr>
          <w:trHeight w:val="270"/>
        </w:trPr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November</w:t>
            </w:r>
          </w:p>
        </w:tc>
        <w:tc>
          <w:tcPr>
            <w:tcW w:w="37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32815.23</w:t>
            </w:r>
          </w:p>
        </w:tc>
      </w:tr>
      <w:tr w:rsidR="004C089B" w:rsidRPr="00573E99" w:rsidTr="004C089B">
        <w:trPr>
          <w:trHeight w:val="119"/>
        </w:trPr>
        <w:tc>
          <w:tcPr>
            <w:tcW w:w="21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December</w:t>
            </w:r>
          </w:p>
        </w:tc>
        <w:tc>
          <w:tcPr>
            <w:tcW w:w="37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89B" w:rsidRPr="004C089B" w:rsidRDefault="004C089B">
            <w:pPr>
              <w:jc w:val="center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4C089B">
              <w:rPr>
                <w:rFonts w:ascii="Times New Roman" w:hAnsi="Times New Roman" w:cs="Times New Roman"/>
                <w:color w:val="000000"/>
                <w:szCs w:val="22"/>
              </w:rPr>
              <w:t>32815.23</w:t>
            </w:r>
          </w:p>
        </w:tc>
      </w:tr>
    </w:tbl>
    <w:p w:rsidR="002369F7" w:rsidRDefault="00760AA7" w:rsidP="00760AA7">
      <w:pPr>
        <w:jc w:val="center"/>
        <w:rPr>
          <w:rFonts w:ascii="Times New Roman" w:hAnsi="Times New Roman" w:cs="Times New Roman"/>
          <w:sz w:val="24"/>
          <w:szCs w:val="24"/>
        </w:rPr>
      </w:pPr>
      <w:r w:rsidRPr="004C2A34">
        <w:rPr>
          <w:rFonts w:ascii="Times New Roman" w:hAnsi="Times New Roman" w:cs="Times New Roman"/>
          <w:sz w:val="24"/>
          <w:szCs w:val="24"/>
        </w:rPr>
        <w:t>Monthly Water consump</w:t>
      </w:r>
      <w:r w:rsidR="004A0F8B">
        <w:rPr>
          <w:rFonts w:ascii="Times New Roman" w:hAnsi="Times New Roman" w:cs="Times New Roman"/>
          <w:sz w:val="24"/>
          <w:szCs w:val="24"/>
        </w:rPr>
        <w:t xml:space="preserve">tion Report for the </w:t>
      </w:r>
      <w:r w:rsidR="004C089B">
        <w:rPr>
          <w:rFonts w:ascii="Times New Roman" w:hAnsi="Times New Roman" w:cs="Times New Roman"/>
          <w:sz w:val="24"/>
          <w:szCs w:val="24"/>
        </w:rPr>
        <w:t>year of 2016</w:t>
      </w:r>
    </w:p>
    <w:p w:rsidR="002369F7" w:rsidRPr="002369F7" w:rsidRDefault="002369F7" w:rsidP="002369F7">
      <w:pPr>
        <w:rPr>
          <w:rFonts w:ascii="Times New Roman" w:hAnsi="Times New Roman" w:cs="Times New Roman"/>
          <w:sz w:val="24"/>
          <w:szCs w:val="24"/>
        </w:rPr>
      </w:pPr>
    </w:p>
    <w:p w:rsidR="002369F7" w:rsidRPr="002369F7" w:rsidRDefault="002369F7" w:rsidP="002369F7">
      <w:pPr>
        <w:rPr>
          <w:rFonts w:ascii="Times New Roman" w:hAnsi="Times New Roman" w:cs="Times New Roman"/>
          <w:sz w:val="24"/>
          <w:szCs w:val="24"/>
        </w:rPr>
      </w:pPr>
    </w:p>
    <w:p w:rsidR="002369F7" w:rsidRPr="002369F7" w:rsidRDefault="002369F7" w:rsidP="002369F7">
      <w:pPr>
        <w:rPr>
          <w:rFonts w:ascii="Times New Roman" w:hAnsi="Times New Roman" w:cs="Times New Roman"/>
          <w:sz w:val="24"/>
          <w:szCs w:val="24"/>
        </w:rPr>
      </w:pPr>
    </w:p>
    <w:p w:rsidR="002369F7" w:rsidRPr="002369F7" w:rsidRDefault="002369F7" w:rsidP="002369F7">
      <w:pPr>
        <w:rPr>
          <w:rFonts w:ascii="Times New Roman" w:hAnsi="Times New Roman" w:cs="Times New Roman"/>
          <w:sz w:val="24"/>
          <w:szCs w:val="24"/>
        </w:rPr>
      </w:pPr>
    </w:p>
    <w:p w:rsidR="002369F7" w:rsidRPr="002369F7" w:rsidRDefault="002369F7" w:rsidP="002369F7">
      <w:pPr>
        <w:rPr>
          <w:rFonts w:ascii="Times New Roman" w:hAnsi="Times New Roman" w:cs="Times New Roman"/>
          <w:sz w:val="24"/>
          <w:szCs w:val="24"/>
        </w:rPr>
      </w:pPr>
    </w:p>
    <w:p w:rsidR="002369F7" w:rsidRPr="002369F7" w:rsidRDefault="002369F7" w:rsidP="002369F7">
      <w:pPr>
        <w:rPr>
          <w:rFonts w:ascii="Times New Roman" w:hAnsi="Times New Roman" w:cs="Times New Roman"/>
          <w:sz w:val="24"/>
          <w:szCs w:val="24"/>
        </w:rPr>
      </w:pPr>
    </w:p>
    <w:p w:rsidR="002369F7" w:rsidRPr="002369F7" w:rsidRDefault="002369F7" w:rsidP="002369F7">
      <w:pPr>
        <w:rPr>
          <w:rFonts w:ascii="Times New Roman" w:hAnsi="Times New Roman" w:cs="Times New Roman"/>
          <w:sz w:val="24"/>
          <w:szCs w:val="24"/>
        </w:rPr>
      </w:pPr>
    </w:p>
    <w:p w:rsidR="002369F7" w:rsidRDefault="002369F7" w:rsidP="002369F7">
      <w:pPr>
        <w:rPr>
          <w:rFonts w:ascii="Times New Roman" w:hAnsi="Times New Roman" w:cs="Times New Roman"/>
          <w:sz w:val="24"/>
          <w:szCs w:val="24"/>
        </w:rPr>
      </w:pPr>
    </w:p>
    <w:p w:rsidR="002369F7" w:rsidRDefault="002369F7" w:rsidP="002369F7">
      <w:pPr>
        <w:jc w:val="center"/>
        <w:rPr>
          <w:rFonts w:ascii="Times New Roman" w:hAnsi="Times New Roman" w:cs="Times New Roman"/>
          <w:noProof/>
          <w:sz w:val="24"/>
          <w:szCs w:val="24"/>
          <w:lang w:bidi="ar-SA"/>
        </w:rPr>
      </w:pPr>
    </w:p>
    <w:p w:rsidR="00353892" w:rsidRDefault="00353892" w:rsidP="002369F7">
      <w:pPr>
        <w:jc w:val="center"/>
        <w:rPr>
          <w:rFonts w:ascii="Times New Roman" w:hAnsi="Times New Roman" w:cs="Times New Roman"/>
          <w:noProof/>
          <w:sz w:val="24"/>
          <w:szCs w:val="24"/>
          <w:lang w:bidi="ar-SA"/>
        </w:rPr>
      </w:pPr>
    </w:p>
    <w:p w:rsidR="00353892" w:rsidRDefault="004C089B" w:rsidP="002369F7">
      <w:pPr>
        <w:jc w:val="center"/>
        <w:rPr>
          <w:rFonts w:ascii="Times New Roman" w:hAnsi="Times New Roman" w:cs="Times New Roman"/>
          <w:noProof/>
          <w:sz w:val="24"/>
          <w:szCs w:val="24"/>
          <w:lang w:bidi="ar-SA"/>
        </w:rPr>
      </w:pPr>
      <w:r w:rsidRPr="004C089B"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-635</wp:posOffset>
            </wp:positionV>
            <wp:extent cx="4572000" cy="2743200"/>
            <wp:effectExtent l="19050" t="0" r="19050" b="0"/>
            <wp:wrapNone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p w:rsidR="00353892" w:rsidRDefault="00353892" w:rsidP="002369F7">
      <w:pPr>
        <w:jc w:val="center"/>
        <w:rPr>
          <w:rFonts w:ascii="Times New Roman" w:hAnsi="Times New Roman" w:cs="Times New Roman"/>
          <w:noProof/>
          <w:sz w:val="24"/>
          <w:szCs w:val="24"/>
          <w:lang w:bidi="ar-SA"/>
        </w:rPr>
      </w:pPr>
    </w:p>
    <w:p w:rsidR="00353892" w:rsidRDefault="00353892" w:rsidP="002369F7">
      <w:pPr>
        <w:jc w:val="center"/>
        <w:rPr>
          <w:rFonts w:ascii="Times New Roman" w:hAnsi="Times New Roman" w:cs="Times New Roman"/>
          <w:noProof/>
          <w:sz w:val="24"/>
          <w:szCs w:val="24"/>
          <w:lang w:bidi="ar-SA"/>
        </w:rPr>
      </w:pPr>
    </w:p>
    <w:p w:rsidR="00353892" w:rsidRDefault="00353892" w:rsidP="002369F7">
      <w:pPr>
        <w:tabs>
          <w:tab w:val="left" w:pos="2865"/>
        </w:tabs>
        <w:rPr>
          <w:rFonts w:ascii="Times New Roman" w:hAnsi="Times New Roman" w:cs="Times New Roman"/>
          <w:noProof/>
          <w:sz w:val="24"/>
          <w:szCs w:val="24"/>
          <w:lang w:bidi="ar-SA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t xml:space="preserve">                                                 </w:t>
      </w:r>
    </w:p>
    <w:p w:rsidR="00353892" w:rsidRDefault="00353892" w:rsidP="002369F7">
      <w:pPr>
        <w:tabs>
          <w:tab w:val="left" w:pos="2865"/>
        </w:tabs>
        <w:rPr>
          <w:rFonts w:ascii="Times New Roman" w:hAnsi="Times New Roman" w:cs="Times New Roman"/>
          <w:noProof/>
          <w:sz w:val="24"/>
          <w:szCs w:val="24"/>
          <w:lang w:bidi="ar-SA"/>
        </w:rPr>
      </w:pPr>
    </w:p>
    <w:p w:rsidR="00353892" w:rsidRDefault="00353892" w:rsidP="002369F7">
      <w:pPr>
        <w:tabs>
          <w:tab w:val="left" w:pos="2865"/>
        </w:tabs>
        <w:rPr>
          <w:rFonts w:ascii="Times New Roman" w:hAnsi="Times New Roman" w:cs="Times New Roman"/>
          <w:noProof/>
          <w:sz w:val="24"/>
          <w:szCs w:val="24"/>
          <w:lang w:bidi="ar-SA"/>
        </w:rPr>
      </w:pPr>
    </w:p>
    <w:p w:rsidR="00353892" w:rsidRDefault="00353892" w:rsidP="002369F7">
      <w:pPr>
        <w:tabs>
          <w:tab w:val="left" w:pos="2865"/>
        </w:tabs>
        <w:rPr>
          <w:rFonts w:ascii="Times New Roman" w:hAnsi="Times New Roman" w:cs="Times New Roman"/>
          <w:noProof/>
          <w:sz w:val="24"/>
          <w:szCs w:val="24"/>
          <w:lang w:bidi="ar-SA"/>
        </w:rPr>
      </w:pPr>
    </w:p>
    <w:p w:rsidR="00353892" w:rsidRDefault="00353892" w:rsidP="002369F7">
      <w:pPr>
        <w:tabs>
          <w:tab w:val="left" w:pos="2865"/>
        </w:tabs>
        <w:rPr>
          <w:rFonts w:ascii="Times New Roman" w:hAnsi="Times New Roman" w:cs="Times New Roman"/>
          <w:noProof/>
          <w:sz w:val="24"/>
          <w:szCs w:val="24"/>
          <w:lang w:bidi="ar-SA"/>
        </w:rPr>
      </w:pPr>
    </w:p>
    <w:p w:rsidR="00353892" w:rsidRDefault="00353892" w:rsidP="002369F7">
      <w:pPr>
        <w:tabs>
          <w:tab w:val="left" w:pos="2865"/>
        </w:tabs>
        <w:rPr>
          <w:rFonts w:ascii="Times New Roman" w:hAnsi="Times New Roman" w:cs="Times New Roman"/>
          <w:noProof/>
          <w:sz w:val="24"/>
          <w:szCs w:val="24"/>
          <w:lang w:bidi="ar-SA"/>
        </w:rPr>
      </w:pPr>
    </w:p>
    <w:p w:rsidR="00353892" w:rsidRDefault="00353892" w:rsidP="002369F7">
      <w:pPr>
        <w:tabs>
          <w:tab w:val="left" w:pos="2865"/>
        </w:tabs>
        <w:rPr>
          <w:rFonts w:ascii="Times New Roman" w:hAnsi="Times New Roman" w:cs="Times New Roman"/>
          <w:noProof/>
          <w:sz w:val="24"/>
          <w:szCs w:val="24"/>
          <w:lang w:bidi="ar-SA"/>
        </w:rPr>
      </w:pPr>
    </w:p>
    <w:p w:rsidR="00353892" w:rsidRDefault="00353892" w:rsidP="002369F7">
      <w:pPr>
        <w:tabs>
          <w:tab w:val="left" w:pos="2865"/>
        </w:tabs>
        <w:rPr>
          <w:rFonts w:ascii="Times New Roman" w:hAnsi="Times New Roman" w:cs="Times New Roman"/>
          <w:noProof/>
          <w:sz w:val="24"/>
          <w:szCs w:val="24"/>
          <w:lang w:bidi="ar-SA"/>
        </w:rPr>
      </w:pPr>
    </w:p>
    <w:p w:rsidR="00DA7EFE" w:rsidRPr="002369F7" w:rsidRDefault="002369F7" w:rsidP="00353892">
      <w:pPr>
        <w:tabs>
          <w:tab w:val="left" w:pos="286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Figure: Water consumption</w:t>
      </w:r>
      <w:r w:rsidR="00570B97">
        <w:rPr>
          <w:rFonts w:ascii="Times New Roman" w:hAnsi="Times New Roman" w:cs="Times New Roman"/>
          <w:sz w:val="24"/>
          <w:szCs w:val="24"/>
        </w:rPr>
        <w:t xml:space="preserve"> data analysis</w:t>
      </w:r>
    </w:p>
    <w:sectPr w:rsidR="00DA7EFE" w:rsidRPr="002369F7" w:rsidSect="008A625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D67" w:rsidRDefault="00683D67" w:rsidP="0065311A">
      <w:pPr>
        <w:spacing w:after="0" w:line="240" w:lineRule="auto"/>
      </w:pPr>
      <w:r>
        <w:separator/>
      </w:r>
    </w:p>
  </w:endnote>
  <w:endnote w:type="continuationSeparator" w:id="1">
    <w:p w:rsidR="00683D67" w:rsidRDefault="00683D67" w:rsidP="00653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D67" w:rsidRDefault="00683D67" w:rsidP="0065311A">
      <w:pPr>
        <w:spacing w:after="0" w:line="240" w:lineRule="auto"/>
      </w:pPr>
      <w:r>
        <w:separator/>
      </w:r>
    </w:p>
  </w:footnote>
  <w:footnote w:type="continuationSeparator" w:id="1">
    <w:p w:rsidR="00683D67" w:rsidRDefault="00683D67" w:rsidP="006531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11A" w:rsidRPr="00D80E85" w:rsidRDefault="0065311A" w:rsidP="0065311A">
    <w:pPr>
      <w:pStyle w:val="Header"/>
      <w:rPr>
        <w:rFonts w:ascii="Times New Roman" w:hAnsi="Times New Roman" w:cs="Times New Roman"/>
        <w:b/>
        <w:bCs/>
        <w:sz w:val="24"/>
        <w:szCs w:val="24"/>
      </w:rPr>
    </w:pPr>
    <w:r w:rsidRPr="00A04F34">
      <w:rPr>
        <w:b/>
        <w:bCs/>
        <w:noProof/>
        <w:lang w:bidi="ar-SA"/>
      </w:rPr>
      <w:drawing>
        <wp:inline distT="0" distB="0" distL="0" distR="0">
          <wp:extent cx="647700" cy="495300"/>
          <wp:effectExtent l="19050" t="0" r="0" b="0"/>
          <wp:docPr id="1" name="Picture 0" descr="KDS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DS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770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04F34">
      <w:rPr>
        <w:b/>
        <w:bCs/>
      </w:rPr>
      <w:t xml:space="preserve">                                           </w:t>
    </w:r>
    <w:r>
      <w:rPr>
        <w:rFonts w:ascii="Times New Roman" w:hAnsi="Times New Roman" w:cs="Times New Roman"/>
        <w:b/>
        <w:bCs/>
        <w:sz w:val="24"/>
        <w:szCs w:val="24"/>
      </w:rPr>
      <w:t xml:space="preserve">                 </w:t>
    </w:r>
    <w:r w:rsidR="00573E99">
      <w:rPr>
        <w:rFonts w:ascii="Times New Roman" w:hAnsi="Times New Roman" w:cs="Times New Roman"/>
        <w:b/>
        <w:bCs/>
        <w:sz w:val="24"/>
        <w:szCs w:val="24"/>
      </w:rPr>
      <w:t>KDS Apparels</w:t>
    </w:r>
    <w:r w:rsidRPr="00D80E85">
      <w:rPr>
        <w:rFonts w:ascii="Times New Roman" w:hAnsi="Times New Roman" w:cs="Times New Roman"/>
        <w:b/>
        <w:bCs/>
        <w:sz w:val="24"/>
        <w:szCs w:val="24"/>
      </w:rPr>
      <w:t xml:space="preserve"> Ltd</w:t>
    </w:r>
  </w:p>
  <w:p w:rsidR="0065311A" w:rsidRPr="008018C6" w:rsidRDefault="0065311A">
    <w:pPr>
      <w:pStyle w:val="Header"/>
      <w:rPr>
        <w:rFonts w:ascii="Times New Roman" w:hAnsi="Times New Roman" w:cs="Times New Roman"/>
        <w:b/>
        <w:bCs/>
        <w:sz w:val="24"/>
        <w:szCs w:val="24"/>
      </w:rPr>
    </w:pPr>
    <w:r w:rsidRPr="00D80E85">
      <w:rPr>
        <w:rFonts w:ascii="Times New Roman" w:hAnsi="Times New Roman" w:cs="Times New Roman"/>
        <w:b/>
        <w:bCs/>
        <w:sz w:val="24"/>
        <w:szCs w:val="24"/>
      </w:rPr>
      <w:t xml:space="preserve">                                  </w:t>
    </w:r>
    <w:r w:rsidR="008018C6">
      <w:rPr>
        <w:rFonts w:ascii="Times New Roman" w:hAnsi="Times New Roman" w:cs="Times New Roman"/>
        <w:b/>
        <w:bCs/>
        <w:sz w:val="24"/>
        <w:szCs w:val="24"/>
      </w:rPr>
      <w:t xml:space="preserve">              </w:t>
    </w:r>
    <w:r w:rsidRPr="00D80E85">
      <w:rPr>
        <w:rFonts w:ascii="Times New Roman" w:hAnsi="Times New Roman" w:cs="Times New Roman"/>
        <w:b/>
        <w:bCs/>
        <w:sz w:val="24"/>
        <w:szCs w:val="24"/>
      </w:rPr>
      <w:t>253-254, Nasirabad I/A, Chattagong</w:t>
    </w:r>
    <w:r>
      <w:rPr>
        <w:rFonts w:ascii="Times New Roman" w:hAnsi="Times New Roman" w:cs="Times New Roman"/>
        <w:b/>
        <w:bCs/>
        <w:sz w:val="24"/>
        <w:szCs w:val="24"/>
      </w:rPr>
      <w:t>-</w:t>
    </w:r>
    <w:r w:rsidRPr="00D80E85">
      <w:rPr>
        <w:rFonts w:ascii="Times New Roman" w:hAnsi="Times New Roman" w:cs="Times New Roman"/>
        <w:b/>
        <w:bCs/>
        <w:sz w:val="24"/>
        <w:szCs w:val="24"/>
      </w:rPr>
      <w:t>4211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311A"/>
    <w:rsid w:val="00012C2E"/>
    <w:rsid w:val="00015325"/>
    <w:rsid w:val="001A07D0"/>
    <w:rsid w:val="002369F7"/>
    <w:rsid w:val="002536FD"/>
    <w:rsid w:val="00271AE6"/>
    <w:rsid w:val="003029DB"/>
    <w:rsid w:val="003534E6"/>
    <w:rsid w:val="00353892"/>
    <w:rsid w:val="003B703D"/>
    <w:rsid w:val="00407FD3"/>
    <w:rsid w:val="00470710"/>
    <w:rsid w:val="004A0F8B"/>
    <w:rsid w:val="004C089B"/>
    <w:rsid w:val="004C2A34"/>
    <w:rsid w:val="0052751E"/>
    <w:rsid w:val="00570B97"/>
    <w:rsid w:val="00573E99"/>
    <w:rsid w:val="00575D9A"/>
    <w:rsid w:val="0058522E"/>
    <w:rsid w:val="005A5F27"/>
    <w:rsid w:val="005E7C5C"/>
    <w:rsid w:val="0065311A"/>
    <w:rsid w:val="00683D67"/>
    <w:rsid w:val="006A6DFF"/>
    <w:rsid w:val="006C45B3"/>
    <w:rsid w:val="00720813"/>
    <w:rsid w:val="00760AA7"/>
    <w:rsid w:val="00766506"/>
    <w:rsid w:val="008018C6"/>
    <w:rsid w:val="00833458"/>
    <w:rsid w:val="008A625B"/>
    <w:rsid w:val="009541B2"/>
    <w:rsid w:val="00973482"/>
    <w:rsid w:val="00A85977"/>
    <w:rsid w:val="00AD4C91"/>
    <w:rsid w:val="00B42778"/>
    <w:rsid w:val="00B44E2E"/>
    <w:rsid w:val="00B459EF"/>
    <w:rsid w:val="00C24852"/>
    <w:rsid w:val="00C24F74"/>
    <w:rsid w:val="00CB0136"/>
    <w:rsid w:val="00D6511F"/>
    <w:rsid w:val="00DA7675"/>
    <w:rsid w:val="00DA7EFE"/>
    <w:rsid w:val="00E0736A"/>
    <w:rsid w:val="00E3259E"/>
    <w:rsid w:val="00E3413C"/>
    <w:rsid w:val="00E4225A"/>
    <w:rsid w:val="00E826D9"/>
    <w:rsid w:val="00EB361F"/>
    <w:rsid w:val="00F02BED"/>
    <w:rsid w:val="00F0412A"/>
    <w:rsid w:val="00FD2347"/>
    <w:rsid w:val="00FD6EFB"/>
    <w:rsid w:val="00FD7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531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311A"/>
  </w:style>
  <w:style w:type="paragraph" w:styleId="Footer">
    <w:name w:val="footer"/>
    <w:basedOn w:val="Normal"/>
    <w:link w:val="FooterChar"/>
    <w:uiPriority w:val="99"/>
    <w:semiHidden/>
    <w:unhideWhenUsed/>
    <w:rsid w:val="006531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311A"/>
  </w:style>
  <w:style w:type="paragraph" w:styleId="BalloonText">
    <w:name w:val="Balloon Text"/>
    <w:basedOn w:val="Normal"/>
    <w:link w:val="BalloonTextChar"/>
    <w:uiPriority w:val="99"/>
    <w:semiHidden/>
    <w:unhideWhenUsed/>
    <w:rsid w:val="0065311A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11A"/>
    <w:rPr>
      <w:rFonts w:ascii="Tahoma" w:hAnsi="Tahoma" w:cs="Tahoma"/>
      <w:sz w:val="16"/>
      <w:szCs w:val="20"/>
    </w:rPr>
  </w:style>
  <w:style w:type="table" w:styleId="TableGrid">
    <w:name w:val="Table Grid"/>
    <w:basedOn w:val="TableNormal"/>
    <w:uiPriority w:val="59"/>
    <w:rsid w:val="008018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1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ayra\Desktop\H&amp;%20M%20'16\others\Worksheet\graph%20of%20water,diesel,electricity%20consumption'1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Consumption of Water (Cubic meter)</c:v>
                </c:pt>
              </c:strCache>
            </c:strRef>
          </c:tx>
          <c:cat>
            <c:strRef>
              <c:f>Sheet1!$A$2:$A$13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32815.229999999996</c:v>
                </c:pt>
                <c:pt idx="1">
                  <c:v>32815.229999999996</c:v>
                </c:pt>
                <c:pt idx="2">
                  <c:v>32815.229999999996</c:v>
                </c:pt>
                <c:pt idx="3">
                  <c:v>32815.229999999996</c:v>
                </c:pt>
                <c:pt idx="4">
                  <c:v>32815.229999999996</c:v>
                </c:pt>
                <c:pt idx="5">
                  <c:v>32815.229999999996</c:v>
                </c:pt>
                <c:pt idx="6">
                  <c:v>32815.229999999996</c:v>
                </c:pt>
                <c:pt idx="7">
                  <c:v>32815.229999999996</c:v>
                </c:pt>
                <c:pt idx="8">
                  <c:v>32815.229999999996</c:v>
                </c:pt>
                <c:pt idx="9">
                  <c:v>32815.229999999996</c:v>
                </c:pt>
                <c:pt idx="10">
                  <c:v>32815.229999999996</c:v>
                </c:pt>
                <c:pt idx="11">
                  <c:v>32815.229999999996</c:v>
                </c:pt>
              </c:numCache>
            </c:numRef>
          </c:val>
        </c:ser>
        <c:axId val="105192832"/>
        <c:axId val="64836736"/>
      </c:barChart>
      <c:catAx>
        <c:axId val="105192832"/>
        <c:scaling>
          <c:orientation val="minMax"/>
        </c:scaling>
        <c:axPos val="b"/>
        <c:tickLblPos val="nextTo"/>
        <c:crossAx val="64836736"/>
        <c:crosses val="autoZero"/>
        <c:auto val="1"/>
        <c:lblAlgn val="ctr"/>
        <c:lblOffset val="100"/>
      </c:catAx>
      <c:valAx>
        <c:axId val="64836736"/>
        <c:scaling>
          <c:orientation val="minMax"/>
        </c:scaling>
        <c:axPos val="l"/>
        <c:majorGridlines/>
        <c:numFmt formatCode="General" sourceLinked="1"/>
        <c:tickLblPos val="nextTo"/>
        <c:crossAx val="10519283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apurba</dc:creator>
  <cp:keywords/>
  <dc:description/>
  <cp:lastModifiedBy>sayra</cp:lastModifiedBy>
  <cp:revision>28</cp:revision>
  <dcterms:created xsi:type="dcterms:W3CDTF">2016-07-23T07:01:00Z</dcterms:created>
  <dcterms:modified xsi:type="dcterms:W3CDTF">2017-09-21T02:32:00Z</dcterms:modified>
</cp:coreProperties>
</file>